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3458" w:rsidRPr="00857DC1" w:rsidRDefault="00F83458" w:rsidP="00BA1ABF">
      <w:pPr>
        <w:spacing w:line="560" w:lineRule="exact"/>
        <w:jc w:val="center"/>
        <w:rPr>
          <w:sz w:val="44"/>
          <w:szCs w:val="44"/>
        </w:rPr>
      </w:pPr>
    </w:p>
    <w:p w:rsidR="00BA1ABF" w:rsidRPr="00857DC1" w:rsidRDefault="00BA1ABF" w:rsidP="00BA1ABF">
      <w:pPr>
        <w:spacing w:line="560" w:lineRule="exact"/>
        <w:jc w:val="center"/>
        <w:rPr>
          <w:sz w:val="44"/>
          <w:szCs w:val="44"/>
        </w:rPr>
      </w:pPr>
    </w:p>
    <w:p w:rsidR="00BA1ABF" w:rsidRPr="00857DC1" w:rsidRDefault="00BA1ABF" w:rsidP="00BA1ABF">
      <w:pPr>
        <w:spacing w:line="560" w:lineRule="exact"/>
        <w:jc w:val="center"/>
        <w:rPr>
          <w:sz w:val="44"/>
          <w:szCs w:val="44"/>
        </w:rPr>
      </w:pPr>
    </w:p>
    <w:p w:rsidR="00BA1ABF" w:rsidRPr="00857DC1" w:rsidRDefault="00BA1ABF" w:rsidP="00BA1ABF">
      <w:pPr>
        <w:spacing w:line="560" w:lineRule="exact"/>
        <w:jc w:val="center"/>
        <w:rPr>
          <w:sz w:val="44"/>
          <w:szCs w:val="44"/>
        </w:rPr>
      </w:pPr>
    </w:p>
    <w:p w:rsidR="00556218" w:rsidRPr="00B77CC4" w:rsidRDefault="005B0091" w:rsidP="00BA1ABF">
      <w:pPr>
        <w:spacing w:line="560" w:lineRule="exact"/>
        <w:jc w:val="center"/>
        <w:rPr>
          <w:rFonts w:asciiTheme="minorEastAsia" w:hAnsiTheme="minorEastAsia"/>
          <w:b/>
          <w:sz w:val="44"/>
          <w:szCs w:val="44"/>
        </w:rPr>
      </w:pPr>
      <w:r w:rsidRPr="00B77CC4">
        <w:rPr>
          <w:rFonts w:hint="eastAsia"/>
          <w:b/>
          <w:sz w:val="44"/>
          <w:szCs w:val="44"/>
        </w:rPr>
        <w:t>关于</w:t>
      </w:r>
      <w:r w:rsidR="006F06CC" w:rsidRPr="00B77CC4">
        <w:rPr>
          <w:rFonts w:hint="eastAsia"/>
          <w:b/>
          <w:sz w:val="44"/>
          <w:szCs w:val="44"/>
        </w:rPr>
        <w:t>开展“中国梦</w:t>
      </w:r>
      <w:r w:rsidR="006F06CC" w:rsidRPr="00B77CC4">
        <w:rPr>
          <w:rFonts w:asciiTheme="minorEastAsia" w:hAnsiTheme="minorEastAsia" w:hint="eastAsia"/>
          <w:b/>
          <w:sz w:val="44"/>
          <w:szCs w:val="44"/>
        </w:rPr>
        <w:t>·劳动美——永远跟党走”</w:t>
      </w:r>
    </w:p>
    <w:p w:rsidR="0036023A" w:rsidRPr="00857DC1" w:rsidRDefault="006F06CC" w:rsidP="00BA1ABF">
      <w:pPr>
        <w:spacing w:line="560" w:lineRule="exact"/>
        <w:jc w:val="center"/>
        <w:rPr>
          <w:rFonts w:asciiTheme="minorEastAsia" w:hAnsiTheme="minorEastAsia"/>
          <w:sz w:val="44"/>
          <w:szCs w:val="44"/>
        </w:rPr>
      </w:pPr>
      <w:r w:rsidRPr="00B77CC4">
        <w:rPr>
          <w:rFonts w:asciiTheme="minorEastAsia" w:hAnsiTheme="minorEastAsia" w:hint="eastAsia"/>
          <w:b/>
          <w:sz w:val="44"/>
          <w:szCs w:val="44"/>
        </w:rPr>
        <w:t>主题征文活动的通知</w:t>
      </w:r>
    </w:p>
    <w:p w:rsidR="006F06CC" w:rsidRPr="00857DC1" w:rsidRDefault="006F06CC" w:rsidP="00BA1ABF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 w:rsidR="006F06CC" w:rsidRPr="00857DC1" w:rsidRDefault="00FA40D6" w:rsidP="00BA1ABF">
      <w:pPr>
        <w:spacing w:line="560" w:lineRule="exac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 w:rsidRPr="00857DC1">
        <w:rPr>
          <w:rFonts w:ascii="仿宋_GB2312" w:eastAsia="仿宋_GB2312" w:hAnsi="仿宋" w:hint="eastAsia"/>
          <w:sz w:val="32"/>
          <w:szCs w:val="32"/>
        </w:rPr>
        <w:t>各县（市、区）总工会，</w:t>
      </w:r>
      <w:r w:rsidRPr="00857DC1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各产业工会，各基层工会：</w:t>
      </w:r>
    </w:p>
    <w:p w:rsidR="00FA40D6" w:rsidRPr="00857DC1" w:rsidRDefault="00FA40D6" w:rsidP="00BA1ABF">
      <w:pPr>
        <w:spacing w:line="560" w:lineRule="exact"/>
        <w:ind w:firstLine="645"/>
        <w:rPr>
          <w:rFonts w:ascii="仿宋_GB2312" w:eastAsia="仿宋_GB2312" w:hAnsiTheme="minorEastAsia"/>
          <w:sz w:val="32"/>
          <w:szCs w:val="32"/>
        </w:rPr>
      </w:pPr>
      <w:r w:rsidRPr="00857DC1">
        <w:rPr>
          <w:rFonts w:ascii="仿宋_GB2312" w:eastAsia="仿宋_GB2312" w:hint="eastAsia"/>
          <w:sz w:val="32"/>
          <w:szCs w:val="32"/>
        </w:rPr>
        <w:t>为深入贯彻党的十八大和十八届三中、四中、五中全会精神，深入贯彻习近平总书记系列重要讲话精神，纪念中国共产党建党95周年和中国工农红军长征胜利80周年，把广大职工更紧密地团结在习近平同志为总书记的党中央周围</w:t>
      </w:r>
      <w:r w:rsidR="00E46132" w:rsidRPr="00857DC1">
        <w:rPr>
          <w:rFonts w:ascii="仿宋_GB2312" w:eastAsia="仿宋_GB2312" w:hint="eastAsia"/>
          <w:sz w:val="32"/>
          <w:szCs w:val="32"/>
        </w:rPr>
        <w:t>，践行新理念</w:t>
      </w:r>
      <w:r w:rsidR="00F83458" w:rsidRPr="00857DC1">
        <w:rPr>
          <w:rFonts w:ascii="仿宋_GB2312" w:eastAsia="仿宋_GB2312" w:hint="eastAsia"/>
          <w:sz w:val="32"/>
          <w:szCs w:val="32"/>
        </w:rPr>
        <w:t>、建功“十三五”，根据全国总工会、自治区总工会的部署要求，梧州市总工会决定在全市职工中开展“中国梦</w:t>
      </w:r>
      <w:r w:rsidR="00556218" w:rsidRPr="00857DC1">
        <w:rPr>
          <w:rFonts w:ascii="仿宋_GB2312" w:eastAsia="仿宋_GB2312" w:hAnsiTheme="minorEastAsia" w:hint="eastAsia"/>
          <w:sz w:val="32"/>
          <w:szCs w:val="32"/>
        </w:rPr>
        <w:t>·劳动美——</w:t>
      </w:r>
      <w:r w:rsidR="00F83458" w:rsidRPr="00857DC1">
        <w:rPr>
          <w:rFonts w:ascii="仿宋_GB2312" w:eastAsia="仿宋_GB2312" w:hAnsiTheme="minorEastAsia" w:hint="eastAsia"/>
          <w:sz w:val="32"/>
          <w:szCs w:val="32"/>
        </w:rPr>
        <w:t>永远跟党走”主题征文活动，现将有关事项通知如下：</w:t>
      </w:r>
    </w:p>
    <w:p w:rsidR="006F7F57" w:rsidRPr="00857DC1" w:rsidRDefault="006F7F57" w:rsidP="00BA1ABF">
      <w:pPr>
        <w:spacing w:line="560" w:lineRule="exact"/>
        <w:ind w:firstLine="645"/>
        <w:rPr>
          <w:rFonts w:ascii="黑体" w:eastAsia="黑体"/>
          <w:sz w:val="32"/>
          <w:szCs w:val="32"/>
        </w:rPr>
      </w:pPr>
      <w:r w:rsidRPr="00857DC1">
        <w:rPr>
          <w:rFonts w:ascii="黑体" w:eastAsia="黑体" w:hint="eastAsia"/>
          <w:sz w:val="32"/>
          <w:szCs w:val="32"/>
        </w:rPr>
        <w:t>一、</w:t>
      </w:r>
      <w:r w:rsidR="00556218" w:rsidRPr="00857DC1">
        <w:rPr>
          <w:rFonts w:ascii="黑体" w:eastAsia="黑体" w:hint="eastAsia"/>
          <w:sz w:val="32"/>
          <w:szCs w:val="32"/>
        </w:rPr>
        <w:t>征文主题</w:t>
      </w:r>
    </w:p>
    <w:p w:rsidR="00556218" w:rsidRPr="00857DC1" w:rsidRDefault="006F7F57" w:rsidP="00BA1ABF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 w:rsidRPr="00857DC1">
        <w:rPr>
          <w:rFonts w:ascii="仿宋_GB2312" w:eastAsia="仿宋_GB2312" w:hint="eastAsia"/>
          <w:sz w:val="32"/>
          <w:szCs w:val="32"/>
        </w:rPr>
        <w:t>本次征文活动主题为“中国梦</w:t>
      </w:r>
      <w:r w:rsidRPr="00857DC1">
        <w:rPr>
          <w:rFonts w:ascii="仿宋_GB2312" w:eastAsia="仿宋_GB2312" w:hAnsiTheme="minorEastAsia" w:hint="eastAsia"/>
          <w:sz w:val="32"/>
          <w:szCs w:val="32"/>
        </w:rPr>
        <w:t>·劳动美——永远跟党走”</w:t>
      </w:r>
      <w:r w:rsidR="0065443E" w:rsidRPr="00857DC1">
        <w:rPr>
          <w:rFonts w:ascii="仿宋_GB2312" w:eastAsia="仿宋_GB2312" w:hint="eastAsia"/>
          <w:sz w:val="32"/>
          <w:szCs w:val="32"/>
        </w:rPr>
        <w:t>。</w:t>
      </w:r>
    </w:p>
    <w:p w:rsidR="006F7F57" w:rsidRPr="00857DC1" w:rsidRDefault="006F7F57" w:rsidP="00BA1ABF">
      <w:pPr>
        <w:spacing w:line="560" w:lineRule="exact"/>
        <w:ind w:firstLine="645"/>
        <w:rPr>
          <w:rFonts w:ascii="黑体" w:eastAsia="黑体"/>
          <w:sz w:val="32"/>
          <w:szCs w:val="32"/>
        </w:rPr>
      </w:pPr>
      <w:r w:rsidRPr="00857DC1">
        <w:rPr>
          <w:rFonts w:ascii="黑体" w:eastAsia="黑体" w:hint="eastAsia"/>
          <w:sz w:val="32"/>
          <w:szCs w:val="32"/>
        </w:rPr>
        <w:t>二、征文内容</w:t>
      </w:r>
    </w:p>
    <w:p w:rsidR="006F7F57" w:rsidRPr="00857DC1" w:rsidRDefault="006F7F57" w:rsidP="00BA1ABF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 w:rsidRPr="00857DC1">
        <w:rPr>
          <w:rFonts w:ascii="仿宋_GB2312" w:eastAsia="仿宋_GB2312" w:hint="eastAsia"/>
          <w:sz w:val="32"/>
          <w:szCs w:val="32"/>
        </w:rPr>
        <w:t>（一）</w:t>
      </w:r>
      <w:r w:rsidR="00583890" w:rsidRPr="00857DC1">
        <w:rPr>
          <w:rFonts w:ascii="仿宋_GB2312" w:eastAsia="仿宋_GB2312" w:hint="eastAsia"/>
          <w:sz w:val="32"/>
          <w:szCs w:val="32"/>
        </w:rPr>
        <w:t>纪念中国共产党建党95周年和中国工农红军长征胜利80周年，大力讴歌党的光辉历史和在社会主义现代化建设中取得的伟大成就。</w:t>
      </w:r>
    </w:p>
    <w:p w:rsidR="00583890" w:rsidRPr="00857DC1" w:rsidRDefault="00583890" w:rsidP="00BA1ABF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 w:rsidRPr="00857DC1">
        <w:rPr>
          <w:rFonts w:ascii="仿宋_GB2312" w:eastAsia="仿宋_GB2312" w:hint="eastAsia"/>
          <w:sz w:val="32"/>
          <w:szCs w:val="32"/>
        </w:rPr>
        <w:t>（二）围绕“十三五”规划，加强工会建设，大力弘扬工人阶级伟大品格和劳模精神、劳动精神。</w:t>
      </w:r>
    </w:p>
    <w:p w:rsidR="00583890" w:rsidRPr="00857DC1" w:rsidRDefault="00583890" w:rsidP="00BA1ABF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 w:rsidRPr="00857DC1">
        <w:rPr>
          <w:rFonts w:ascii="仿宋_GB2312" w:eastAsia="仿宋_GB2312" w:hint="eastAsia"/>
          <w:sz w:val="32"/>
          <w:szCs w:val="32"/>
        </w:rPr>
        <w:t>（三）</w:t>
      </w:r>
      <w:r w:rsidR="007D1E48" w:rsidRPr="00857DC1">
        <w:rPr>
          <w:rFonts w:ascii="仿宋_GB2312" w:eastAsia="仿宋_GB2312" w:hint="eastAsia"/>
          <w:sz w:val="32"/>
          <w:szCs w:val="32"/>
        </w:rPr>
        <w:t>通过参加职工书屋读书活动，阅读</w:t>
      </w:r>
      <w:r w:rsidR="00C11A4A" w:rsidRPr="00857DC1">
        <w:rPr>
          <w:rFonts w:ascii="仿宋_GB2312" w:eastAsia="仿宋_GB2312" w:hint="eastAsia"/>
          <w:sz w:val="32"/>
          <w:szCs w:val="32"/>
        </w:rPr>
        <w:t>党的励志书籍的感</w:t>
      </w:r>
      <w:r w:rsidR="00C11A4A" w:rsidRPr="00857DC1">
        <w:rPr>
          <w:rFonts w:ascii="仿宋_GB2312" w:eastAsia="仿宋_GB2312" w:hint="eastAsia"/>
          <w:sz w:val="32"/>
          <w:szCs w:val="32"/>
        </w:rPr>
        <w:lastRenderedPageBreak/>
        <w:t>悟或评论，牢牢把握正确导向，传递思想正能量。</w:t>
      </w:r>
    </w:p>
    <w:p w:rsidR="0065443E" w:rsidRPr="00857DC1" w:rsidRDefault="00C11A4A" w:rsidP="0065443E">
      <w:pPr>
        <w:spacing w:line="560" w:lineRule="exact"/>
        <w:ind w:firstLineChars="200" w:firstLine="640"/>
        <w:rPr>
          <w:rFonts w:ascii="黑体" w:eastAsia="黑体"/>
          <w:sz w:val="32"/>
          <w:szCs w:val="32"/>
        </w:rPr>
      </w:pPr>
      <w:r w:rsidRPr="00857DC1">
        <w:rPr>
          <w:rFonts w:ascii="黑体" w:eastAsia="黑体" w:hint="eastAsia"/>
          <w:sz w:val="32"/>
          <w:szCs w:val="32"/>
        </w:rPr>
        <w:t>三、</w:t>
      </w:r>
      <w:r w:rsidR="0065443E" w:rsidRPr="00857DC1">
        <w:rPr>
          <w:rFonts w:ascii="黑体" w:eastAsia="黑体" w:hint="eastAsia"/>
          <w:sz w:val="32"/>
          <w:szCs w:val="32"/>
        </w:rPr>
        <w:t>征文时间</w:t>
      </w:r>
    </w:p>
    <w:p w:rsidR="00C11A4A" w:rsidRPr="00857DC1" w:rsidRDefault="0065443E" w:rsidP="0065443E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 w:rsidRPr="00857DC1">
        <w:rPr>
          <w:rFonts w:ascii="仿宋_GB2312" w:eastAsia="仿宋_GB2312" w:hint="eastAsia"/>
          <w:sz w:val="32"/>
          <w:szCs w:val="32"/>
        </w:rPr>
        <w:t>2016年6月1日—2016年9月30日，逾期报送不予参评。</w:t>
      </w:r>
    </w:p>
    <w:p w:rsidR="0065443E" w:rsidRPr="00857DC1" w:rsidRDefault="007E302D" w:rsidP="0065443E">
      <w:pPr>
        <w:spacing w:line="560" w:lineRule="exact"/>
        <w:ind w:firstLine="645"/>
        <w:rPr>
          <w:rFonts w:ascii="黑体" w:eastAsia="黑体"/>
          <w:sz w:val="32"/>
          <w:szCs w:val="32"/>
        </w:rPr>
      </w:pPr>
      <w:r w:rsidRPr="00857DC1">
        <w:rPr>
          <w:rFonts w:ascii="黑体" w:eastAsia="黑体" w:hint="eastAsia"/>
          <w:sz w:val="32"/>
          <w:szCs w:val="32"/>
        </w:rPr>
        <w:t>四、</w:t>
      </w:r>
      <w:r w:rsidR="0065443E" w:rsidRPr="00857DC1">
        <w:rPr>
          <w:rFonts w:ascii="黑体" w:eastAsia="黑体" w:hint="eastAsia"/>
          <w:sz w:val="32"/>
          <w:szCs w:val="32"/>
        </w:rPr>
        <w:t>征文要求</w:t>
      </w:r>
    </w:p>
    <w:p w:rsidR="0065443E" w:rsidRPr="00857DC1" w:rsidRDefault="0065443E" w:rsidP="0065443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57DC1">
        <w:rPr>
          <w:rFonts w:ascii="仿宋_GB2312" w:eastAsia="仿宋_GB2312" w:hint="eastAsia"/>
          <w:sz w:val="32"/>
          <w:szCs w:val="32"/>
        </w:rPr>
        <w:t>（一）征文文体不限；题目自拟；篇幅为1500字左右。</w:t>
      </w:r>
    </w:p>
    <w:p w:rsidR="0065443E" w:rsidRPr="00857DC1" w:rsidRDefault="0065443E" w:rsidP="0065443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57DC1">
        <w:rPr>
          <w:rFonts w:ascii="仿宋_GB2312" w:eastAsia="仿宋_GB2312" w:hint="eastAsia"/>
          <w:sz w:val="32"/>
          <w:szCs w:val="32"/>
        </w:rPr>
        <w:t>（二）文责自负，严禁抄袭。</w:t>
      </w:r>
    </w:p>
    <w:p w:rsidR="0065443E" w:rsidRPr="00857DC1" w:rsidRDefault="0065443E" w:rsidP="0065443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57DC1">
        <w:rPr>
          <w:rFonts w:ascii="仿宋_GB2312" w:eastAsia="仿宋_GB2312" w:hint="eastAsia"/>
          <w:sz w:val="32"/>
          <w:szCs w:val="32"/>
        </w:rPr>
        <w:t>（三）请勿报送已在媒体（包括报刊杂志和网络媒体）公开发表的作品。</w:t>
      </w:r>
    </w:p>
    <w:p w:rsidR="00556218" w:rsidRPr="00857DC1" w:rsidRDefault="0065443E" w:rsidP="0065443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57DC1">
        <w:rPr>
          <w:rFonts w:ascii="仿宋_GB2312" w:eastAsia="仿宋_GB2312" w:hint="eastAsia"/>
          <w:sz w:val="32"/>
          <w:szCs w:val="32"/>
        </w:rPr>
        <w:t>（四）请在作品正文后附作者真实姓名、工作单位及职务、联系电话等信息。</w:t>
      </w:r>
    </w:p>
    <w:p w:rsidR="00556218" w:rsidRPr="00857DC1" w:rsidRDefault="007E302D" w:rsidP="00BA1ABF">
      <w:pPr>
        <w:spacing w:line="560" w:lineRule="exact"/>
        <w:ind w:firstLine="645"/>
        <w:rPr>
          <w:rFonts w:ascii="黑体" w:eastAsia="黑体" w:hAnsiTheme="minorEastAsia"/>
          <w:sz w:val="32"/>
          <w:szCs w:val="32"/>
        </w:rPr>
      </w:pPr>
      <w:r w:rsidRPr="00857DC1">
        <w:rPr>
          <w:rFonts w:ascii="黑体" w:eastAsia="黑体" w:hAnsiTheme="minorEastAsia" w:hint="eastAsia"/>
          <w:sz w:val="32"/>
          <w:szCs w:val="32"/>
        </w:rPr>
        <w:t>五、奖项设置</w:t>
      </w:r>
    </w:p>
    <w:p w:rsidR="007E302D" w:rsidRPr="00857DC1" w:rsidRDefault="007E302D" w:rsidP="00BA1ABF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 w:rsidRPr="00857DC1">
        <w:rPr>
          <w:rFonts w:ascii="仿宋_GB2312" w:eastAsia="仿宋_GB2312" w:hint="eastAsia"/>
          <w:sz w:val="32"/>
          <w:szCs w:val="32"/>
        </w:rPr>
        <w:t>市总工会将对所有参赛作品进行评选，本着公平、公正、公开的原则，评出一等奖、二等奖、三等奖和优秀奖若干名，颁发证书和奖金</w:t>
      </w:r>
      <w:r w:rsidR="00BA1ABF" w:rsidRPr="00857DC1">
        <w:rPr>
          <w:rFonts w:ascii="仿宋_GB2312" w:eastAsia="仿宋_GB2312" w:hint="eastAsia"/>
          <w:sz w:val="32"/>
          <w:szCs w:val="32"/>
        </w:rPr>
        <w:t>。部分优秀征文将在梧州工会网、《梧州工运》等媒体上发表。</w:t>
      </w:r>
    </w:p>
    <w:p w:rsidR="00BA1ABF" w:rsidRPr="00857DC1" w:rsidRDefault="00BA1ABF" w:rsidP="00BA1ABF">
      <w:pPr>
        <w:spacing w:line="560" w:lineRule="exact"/>
        <w:ind w:firstLine="645"/>
        <w:rPr>
          <w:rFonts w:ascii="黑体" w:eastAsia="黑体"/>
          <w:sz w:val="32"/>
          <w:szCs w:val="32"/>
        </w:rPr>
      </w:pPr>
      <w:r w:rsidRPr="00857DC1">
        <w:rPr>
          <w:rFonts w:ascii="黑体" w:eastAsia="黑体" w:hint="eastAsia"/>
          <w:sz w:val="32"/>
          <w:szCs w:val="32"/>
        </w:rPr>
        <w:t>六、相关事项</w:t>
      </w:r>
    </w:p>
    <w:p w:rsidR="00BA1ABF" w:rsidRPr="00857DC1" w:rsidRDefault="00BA1ABF" w:rsidP="00BA1ABF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 w:rsidRPr="00857DC1">
        <w:rPr>
          <w:rFonts w:ascii="仿宋_GB2312" w:eastAsia="仿宋_GB2312" w:hint="eastAsia"/>
          <w:sz w:val="32"/>
          <w:szCs w:val="32"/>
        </w:rPr>
        <w:t>（一）</w:t>
      </w:r>
      <w:r w:rsidRPr="00857DC1">
        <w:rPr>
          <w:rFonts w:ascii="仿宋_GB2312" w:eastAsia="仿宋_GB2312" w:hAnsi="宋体" w:cs="宋体" w:hint="eastAsia"/>
          <w:sz w:val="32"/>
          <w:szCs w:val="32"/>
        </w:rPr>
        <w:t>请</w:t>
      </w:r>
      <w:r w:rsidRPr="00857DC1">
        <w:rPr>
          <w:rFonts w:ascii="仿宋_GB2312" w:eastAsia="仿宋_GB2312" w:hint="eastAsia"/>
          <w:sz w:val="32"/>
          <w:szCs w:val="32"/>
        </w:rPr>
        <w:t>各级工会积极发动、组织职工参加征文活动，同一作者报送多篇只选其最高分作品获奖。</w:t>
      </w:r>
    </w:p>
    <w:p w:rsidR="00BA1ABF" w:rsidRPr="00857DC1" w:rsidRDefault="00BA1ABF" w:rsidP="00BA1ABF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 w:rsidRPr="00857DC1">
        <w:rPr>
          <w:rFonts w:ascii="仿宋_GB2312" w:eastAsia="仿宋_GB2312" w:hint="eastAsia"/>
          <w:sz w:val="32"/>
          <w:szCs w:val="32"/>
        </w:rPr>
        <w:t>（二）参赛作品纸质版请交到市总工会宣教部（市总工会10楼），</w:t>
      </w:r>
      <w:r w:rsidRPr="00857DC1">
        <w:rPr>
          <w:rFonts w:ascii="仿宋_GB2312" w:eastAsia="仿宋_GB2312"/>
          <w:sz w:val="32"/>
          <w:szCs w:val="32"/>
        </w:rPr>
        <w:t>电子版发送到邮箱wzszghxjb@163.com</w:t>
      </w:r>
      <w:r w:rsidRPr="00857DC1">
        <w:rPr>
          <w:rFonts w:ascii="仿宋_GB2312" w:eastAsia="仿宋_GB2312" w:hint="eastAsia"/>
          <w:sz w:val="32"/>
          <w:szCs w:val="32"/>
        </w:rPr>
        <w:t>，联系电话：6016322。</w:t>
      </w:r>
    </w:p>
    <w:p w:rsidR="00BA1ABF" w:rsidRPr="00857DC1" w:rsidRDefault="00BA1ABF" w:rsidP="00BA1ABF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</w:p>
    <w:p w:rsidR="00BA1ABF" w:rsidRPr="00857DC1" w:rsidRDefault="00BA1ABF" w:rsidP="00BA1ABF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</w:p>
    <w:p w:rsidR="00BA1ABF" w:rsidRPr="00857DC1" w:rsidRDefault="00BA1ABF" w:rsidP="00857DC1">
      <w:pPr>
        <w:spacing w:line="560" w:lineRule="exact"/>
        <w:ind w:firstLineChars="1150" w:firstLine="4830"/>
        <w:rPr>
          <w:rFonts w:ascii="仿宋_GB2312" w:eastAsia="仿宋_GB2312"/>
          <w:spacing w:val="50"/>
          <w:sz w:val="32"/>
          <w:szCs w:val="32"/>
        </w:rPr>
      </w:pPr>
      <w:r w:rsidRPr="00857DC1">
        <w:rPr>
          <w:rFonts w:ascii="仿宋_GB2312" w:eastAsia="仿宋_GB2312" w:hint="eastAsia"/>
          <w:spacing w:val="50"/>
          <w:sz w:val="32"/>
          <w:szCs w:val="32"/>
        </w:rPr>
        <w:t>梧州市总工会</w:t>
      </w:r>
    </w:p>
    <w:p w:rsidR="00BA1ABF" w:rsidRPr="00857DC1" w:rsidRDefault="00BA1ABF" w:rsidP="00857DC1">
      <w:pPr>
        <w:spacing w:line="560" w:lineRule="exact"/>
        <w:ind w:firstLineChars="1650" w:firstLine="5280"/>
        <w:rPr>
          <w:rFonts w:ascii="仿宋_GB2312" w:eastAsia="仿宋_GB2312"/>
          <w:sz w:val="32"/>
          <w:szCs w:val="32"/>
        </w:rPr>
      </w:pPr>
      <w:r w:rsidRPr="00857DC1">
        <w:rPr>
          <w:rFonts w:ascii="仿宋_GB2312" w:eastAsia="仿宋_GB2312" w:hint="eastAsia"/>
          <w:sz w:val="32"/>
          <w:szCs w:val="32"/>
        </w:rPr>
        <w:t>2016年5月27日</w:t>
      </w:r>
    </w:p>
    <w:sectPr w:rsidR="00BA1ABF" w:rsidRPr="00857DC1" w:rsidSect="00857DC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18" w:bottom="1440" w:left="1418" w:header="0" w:footer="283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5660" w:rsidRDefault="00E55660" w:rsidP="005B0091">
      <w:r>
        <w:separator/>
      </w:r>
    </w:p>
  </w:endnote>
  <w:endnote w:type="continuationSeparator" w:id="1">
    <w:p w:rsidR="00E55660" w:rsidRDefault="00E55660" w:rsidP="005B00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7CC4" w:rsidRDefault="00B77CC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3074860"/>
      <w:docPartObj>
        <w:docPartGallery w:val="Page Numbers (Bottom of Page)"/>
        <w:docPartUnique/>
      </w:docPartObj>
    </w:sdtPr>
    <w:sdtContent>
      <w:p w:rsidR="00857DC1" w:rsidRDefault="00CB1909">
        <w:pPr>
          <w:pStyle w:val="a4"/>
          <w:jc w:val="center"/>
        </w:pPr>
        <w:fldSimple w:instr=" PAGE   \* MERGEFORMAT ">
          <w:r w:rsidR="00CB1995" w:rsidRPr="00CB1995">
            <w:rPr>
              <w:noProof/>
              <w:lang w:val="zh-CN"/>
            </w:rPr>
            <w:t>1</w:t>
          </w:r>
        </w:fldSimple>
      </w:p>
    </w:sdtContent>
  </w:sdt>
  <w:p w:rsidR="00857DC1" w:rsidRDefault="00857DC1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7CC4" w:rsidRDefault="00B77CC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5660" w:rsidRDefault="00E55660" w:rsidP="005B0091">
      <w:r>
        <w:separator/>
      </w:r>
    </w:p>
  </w:footnote>
  <w:footnote w:type="continuationSeparator" w:id="1">
    <w:p w:rsidR="00E55660" w:rsidRDefault="00E55660" w:rsidP="005B009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7CC4" w:rsidRDefault="00B77CC4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0091" w:rsidRDefault="005B0091" w:rsidP="00B77CC4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7CC4" w:rsidRDefault="00B77CC4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03CFB"/>
    <w:multiLevelType w:val="hybridMultilevel"/>
    <w:tmpl w:val="35C2B404"/>
    <w:lvl w:ilvl="0" w:tplc="9FCAACA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0CF369F1"/>
    <w:multiLevelType w:val="hybridMultilevel"/>
    <w:tmpl w:val="AA0055F2"/>
    <w:lvl w:ilvl="0" w:tplc="9C82B61A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0091"/>
    <w:rsid w:val="0036023A"/>
    <w:rsid w:val="00556218"/>
    <w:rsid w:val="00583890"/>
    <w:rsid w:val="005B0091"/>
    <w:rsid w:val="0065443E"/>
    <w:rsid w:val="006F06CC"/>
    <w:rsid w:val="006F7F57"/>
    <w:rsid w:val="007D1E48"/>
    <w:rsid w:val="007E302D"/>
    <w:rsid w:val="00857DC1"/>
    <w:rsid w:val="008A34EB"/>
    <w:rsid w:val="008C7DAA"/>
    <w:rsid w:val="008D5094"/>
    <w:rsid w:val="00973B53"/>
    <w:rsid w:val="00A41D38"/>
    <w:rsid w:val="00B301F7"/>
    <w:rsid w:val="00B77CC4"/>
    <w:rsid w:val="00BA1ABF"/>
    <w:rsid w:val="00C11A4A"/>
    <w:rsid w:val="00CB1909"/>
    <w:rsid w:val="00CB1995"/>
    <w:rsid w:val="00D03305"/>
    <w:rsid w:val="00E46132"/>
    <w:rsid w:val="00E55660"/>
    <w:rsid w:val="00F83458"/>
    <w:rsid w:val="00FA40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02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B00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B00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B00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B0091"/>
    <w:rPr>
      <w:sz w:val="18"/>
      <w:szCs w:val="18"/>
    </w:rPr>
  </w:style>
  <w:style w:type="paragraph" w:styleId="a5">
    <w:name w:val="List Paragraph"/>
    <w:basedOn w:val="a"/>
    <w:uiPriority w:val="34"/>
    <w:qFormat/>
    <w:rsid w:val="00556218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BA1AB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2</Pages>
  <Words>124</Words>
  <Characters>711</Characters>
  <Application>Microsoft Office Word</Application>
  <DocSecurity>0</DocSecurity>
  <Lines>5</Lines>
  <Paragraphs>1</Paragraphs>
  <ScaleCrop>false</ScaleCrop>
  <Company>微软中国</Company>
  <LinksUpToDate>false</LinksUpToDate>
  <CharactersWithSpaces>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2016-05-31T08:12:00Z</cp:lastPrinted>
  <dcterms:created xsi:type="dcterms:W3CDTF">2016-05-19T07:24:00Z</dcterms:created>
  <dcterms:modified xsi:type="dcterms:W3CDTF">2016-05-31T08:51:00Z</dcterms:modified>
</cp:coreProperties>
</file>